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DA" w:rsidRPr="00984E4B" w:rsidRDefault="006A2FAC" w:rsidP="00DA22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DA22DA" w:rsidRPr="00984E4B" w:rsidRDefault="006A2FAC" w:rsidP="00DA22D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DA22DA" w:rsidRPr="007D3991" w:rsidRDefault="006A2FAC" w:rsidP="00DA22D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A22DA" w:rsidRPr="007D39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A22DA" w:rsidRPr="007D39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DA22DA" w:rsidRPr="007D399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DA22DA" w:rsidRPr="007D39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DA22DA" w:rsidRPr="007D399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A22DA" w:rsidRPr="00A34F61" w:rsidRDefault="006A2FAC" w:rsidP="00DA22D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DA22DA" w:rsidRPr="00A34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DA22DA" w:rsidRPr="00A34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DA22DA" w:rsidRPr="00A34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DA22DA" w:rsidRPr="00A34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DA22DA" w:rsidRPr="004F013C" w:rsidRDefault="00DA22DA" w:rsidP="00DA22DA">
      <w:pPr>
        <w:pStyle w:val="NoSpacing"/>
        <w:rPr>
          <w:rFonts w:ascii="Times New Roman" w:hAnsi="Times New Roman"/>
          <w:sz w:val="24"/>
          <w:szCs w:val="24"/>
        </w:rPr>
      </w:pPr>
      <w:r w:rsidRPr="004627FE">
        <w:rPr>
          <w:sz w:val="24"/>
          <w:szCs w:val="24"/>
          <w:lang w:val="sr-Cyrl-RS"/>
        </w:rPr>
        <w:t xml:space="preserve">11 </w:t>
      </w:r>
      <w:r w:rsidR="006A2FAC">
        <w:rPr>
          <w:sz w:val="24"/>
          <w:szCs w:val="24"/>
          <w:lang w:val="sr-Cyrl-RS"/>
        </w:rPr>
        <w:t>broj</w:t>
      </w:r>
      <w:r w:rsidR="00E12F0E">
        <w:rPr>
          <w:rFonts w:ascii="Times New Roman" w:hAnsi="Times New Roman"/>
          <w:sz w:val="24"/>
          <w:szCs w:val="24"/>
          <w:lang w:val="sr-Cyrl-RS"/>
        </w:rPr>
        <w:t>:</w:t>
      </w:r>
      <w:r w:rsidR="00E12F0E">
        <w:rPr>
          <w:rFonts w:ascii="Times New Roman" w:hAnsi="Times New Roman"/>
          <w:sz w:val="24"/>
          <w:szCs w:val="24"/>
        </w:rPr>
        <w:t xml:space="preserve"> 400-353/17</w:t>
      </w:r>
    </w:p>
    <w:p w:rsidR="00DA22DA" w:rsidRPr="004F013C" w:rsidRDefault="00E12F0E" w:rsidP="00DA22D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DA22DA" w:rsidRPr="004F013C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6A2FAC">
        <w:rPr>
          <w:rFonts w:ascii="Times New Roman" w:hAnsi="Times New Roman"/>
          <w:sz w:val="24"/>
          <w:szCs w:val="24"/>
          <w:lang w:val="sr-Cyrl-RS"/>
        </w:rPr>
        <w:t>maj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A22DA" w:rsidRPr="004F013C">
        <w:rPr>
          <w:rFonts w:ascii="Times New Roman" w:hAnsi="Times New Roman"/>
          <w:sz w:val="24"/>
          <w:szCs w:val="24"/>
          <w:lang w:val="sr-Cyrl-RS"/>
        </w:rPr>
        <w:t>201</w:t>
      </w:r>
      <w:r w:rsidR="00E14CA0">
        <w:rPr>
          <w:rFonts w:ascii="Times New Roman" w:hAnsi="Times New Roman"/>
          <w:sz w:val="24"/>
          <w:szCs w:val="24"/>
          <w:lang w:val="sr-Cyrl-RS"/>
        </w:rPr>
        <w:t>7</w:t>
      </w:r>
      <w:r w:rsidR="00DA22DA" w:rsidRPr="004F013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6A2FAC">
        <w:rPr>
          <w:rFonts w:ascii="Times New Roman" w:hAnsi="Times New Roman"/>
          <w:sz w:val="24"/>
          <w:szCs w:val="24"/>
          <w:lang w:val="sr-Cyrl-RS"/>
        </w:rPr>
        <w:t>godine</w:t>
      </w:r>
    </w:p>
    <w:p w:rsidR="00DA22DA" w:rsidRPr="004F013C" w:rsidRDefault="006A2FAC" w:rsidP="00DA22D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DA22DA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DA22DA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DA22DA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DA22DA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DA22DA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DA22DA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DA22DA" w:rsidRPr="004F013C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DA22DA" w:rsidRPr="007D3991" w:rsidRDefault="00DA22DA" w:rsidP="00DA22DA">
      <w:pPr>
        <w:pStyle w:val="NoSpacing"/>
        <w:rPr>
          <w:lang w:val="sr-Cyrl-RS"/>
        </w:rPr>
      </w:pPr>
    </w:p>
    <w:p w:rsidR="00DA22DA" w:rsidRPr="00F14F11" w:rsidRDefault="00DA22DA" w:rsidP="00DA22D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0B3560" w:rsidRDefault="006A2FAC" w:rsidP="00E11F3C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B3560" w:rsidRPr="000B3560" w:rsidRDefault="000B3560" w:rsidP="00E11F3C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2DA" w:rsidRDefault="00DA22DA" w:rsidP="00E11F3C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2F0E">
        <w:rPr>
          <w:rFonts w:ascii="Times New Roman" w:hAnsi="Times New Roman"/>
          <w:sz w:val="24"/>
          <w:szCs w:val="24"/>
        </w:rPr>
        <w:tab/>
      </w:r>
      <w:r w:rsidR="006A2FAC">
        <w:rPr>
          <w:rFonts w:ascii="Times New Roman" w:hAnsi="Times New Roman"/>
          <w:sz w:val="24"/>
          <w:szCs w:val="24"/>
          <w:lang w:val="sr-Cyrl-RS"/>
        </w:rPr>
        <w:t>Odbor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za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finansije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A2FAC">
        <w:rPr>
          <w:rFonts w:ascii="Times New Roman" w:hAnsi="Times New Roman"/>
          <w:sz w:val="24"/>
          <w:szCs w:val="24"/>
          <w:lang w:val="sr-Cyrl-RS"/>
        </w:rPr>
        <w:t>republički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budžet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i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kontrolu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trošenja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javnih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sredstava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A2FAC">
        <w:rPr>
          <w:rFonts w:ascii="Times New Roman" w:hAnsi="Times New Roman"/>
          <w:sz w:val="24"/>
          <w:szCs w:val="24"/>
          <w:lang w:val="sr-Cyrl-RS"/>
        </w:rPr>
        <w:t>na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4CA0"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 xml:space="preserve">. </w:t>
      </w:r>
      <w:r w:rsidR="006A2FAC">
        <w:rPr>
          <w:rFonts w:ascii="Times New Roman" w:hAnsi="Times New Roman"/>
          <w:sz w:val="24"/>
          <w:szCs w:val="24"/>
          <w:lang w:val="sr-Cyrl-RS"/>
        </w:rPr>
        <w:t>sednici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održanoj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4CA0">
        <w:rPr>
          <w:rFonts w:ascii="Times New Roman" w:hAnsi="Times New Roman"/>
          <w:sz w:val="24"/>
          <w:szCs w:val="24"/>
          <w:lang w:val="sr-Cyrl-RS"/>
        </w:rPr>
        <w:t>11</w:t>
      </w:r>
      <w:r w:rsidRPr="00984E4B">
        <w:rPr>
          <w:rFonts w:ascii="Times New Roman" w:hAnsi="Times New Roman"/>
          <w:sz w:val="24"/>
          <w:szCs w:val="24"/>
        </w:rPr>
        <w:t xml:space="preserve">. </w:t>
      </w:r>
      <w:r w:rsidR="006A2FAC">
        <w:rPr>
          <w:rFonts w:ascii="Times New Roman" w:hAnsi="Times New Roman"/>
          <w:sz w:val="24"/>
          <w:szCs w:val="24"/>
          <w:lang w:val="sr-Cyrl-RS"/>
        </w:rPr>
        <w:t>maja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201</w:t>
      </w:r>
      <w:r w:rsidR="00E14CA0">
        <w:rPr>
          <w:rFonts w:ascii="Times New Roman" w:hAnsi="Times New Roman"/>
          <w:sz w:val="24"/>
          <w:szCs w:val="24"/>
          <w:lang w:val="sr-Cyrl-RS"/>
        </w:rPr>
        <w:t>7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6A2FAC">
        <w:rPr>
          <w:rFonts w:ascii="Times New Roman" w:hAnsi="Times New Roman"/>
          <w:sz w:val="24"/>
          <w:szCs w:val="24"/>
          <w:lang w:val="sr-Cyrl-RS"/>
        </w:rPr>
        <w:t>godine</w:t>
      </w:r>
      <w:r w:rsidRPr="00984E4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A2FAC">
        <w:rPr>
          <w:rFonts w:ascii="Times New Roman" w:hAnsi="Times New Roman"/>
          <w:sz w:val="24"/>
          <w:szCs w:val="24"/>
          <w:lang w:val="ru-RU"/>
        </w:rPr>
        <w:t>razmotrio</w:t>
      </w:r>
      <w:r w:rsidRPr="00984E4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2F0E">
        <w:rPr>
          <w:rFonts w:ascii="Times New Roman" w:hAnsi="Times New Roman"/>
          <w:sz w:val="24"/>
          <w:szCs w:val="24"/>
        </w:rPr>
        <w:t>je</w:t>
      </w:r>
      <w:r w:rsidR="00E12F0E" w:rsidRPr="00E12F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2FAC"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E12F0E" w:rsidRPr="00E12F0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="00E12F0E" w:rsidRPr="00E12F0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="00E12F0E" w:rsidRPr="00E12F0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="006A2FAC">
        <w:rPr>
          <w:rFonts w:ascii="Times New Roman" w:hAnsi="Times New Roman"/>
          <w:sz w:val="24"/>
          <w:szCs w:val="24"/>
          <w:lang w:val="sr-Cyrl-RS"/>
        </w:rPr>
        <w:t>POTVRĐIVANjU</w:t>
      </w:r>
      <w:proofErr w:type="spellEnd"/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SPORAZUMA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O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ZAJMU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6A2FAC">
        <w:rPr>
          <w:rFonts w:ascii="Times New Roman" w:hAnsi="Times New Roman"/>
          <w:sz w:val="24"/>
          <w:szCs w:val="24"/>
          <w:lang w:val="sr-Cyrl-RS"/>
        </w:rPr>
        <w:t>PRVI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PROGRAMSKI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ZAJAM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6A2FAC">
        <w:rPr>
          <w:rFonts w:ascii="Times New Roman" w:hAnsi="Times New Roman"/>
          <w:sz w:val="24"/>
          <w:szCs w:val="24"/>
          <w:lang w:val="sr-Cyrl-RS"/>
        </w:rPr>
        <w:t>ZA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RAZVOJNE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POLITIKE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U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OBLASTI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JAVNIH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RASHODA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JAVNIH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PREDUZEĆA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6A2FAC">
        <w:rPr>
          <w:rFonts w:ascii="Times New Roman" w:hAnsi="Times New Roman"/>
          <w:sz w:val="24"/>
          <w:szCs w:val="24"/>
          <w:lang w:val="sr-Cyrl-RS"/>
        </w:rPr>
        <w:t>IZMEĐU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REPUBLIKE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SRBIJE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MEĐUNARODNE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BANKE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ZA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OBNOVU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RAZVOJ</w:t>
      </w:r>
      <w:r w:rsidR="00E12F0E" w:rsidRPr="00E12F0E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6A2FAC">
        <w:rPr>
          <w:rFonts w:ascii="Times New Roman" w:hAnsi="Times New Roman"/>
          <w:sz w:val="24"/>
          <w:szCs w:val="24"/>
          <w:lang w:val="sr-Cyrl-CS"/>
        </w:rPr>
        <w:t>KOJI</w:t>
      </w:r>
      <w:r w:rsidR="00E12F0E" w:rsidRPr="00E12F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CS"/>
        </w:rPr>
        <w:t>JE</w:t>
      </w:r>
      <w:r w:rsidR="00E12F0E" w:rsidRPr="00E12F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CS"/>
        </w:rPr>
        <w:t>PODNELA</w:t>
      </w:r>
      <w:r w:rsidR="00E12F0E" w:rsidRPr="00E12F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CS"/>
        </w:rPr>
        <w:t>VLADA</w:t>
      </w:r>
      <w:r w:rsidR="00E12F0E" w:rsidRPr="00C91FA8">
        <w:rPr>
          <w:rFonts w:cs="Arial"/>
          <w:lang w:val="sr-Cyrl-CS"/>
        </w:rPr>
        <w:t xml:space="preserve"> </w:t>
      </w:r>
      <w:r w:rsidRPr="00E12F0E">
        <w:rPr>
          <w:rFonts w:ascii="Times New Roman" w:hAnsi="Times New Roman"/>
          <w:sz w:val="24"/>
          <w:szCs w:val="24"/>
          <w:lang w:val="sr-Cyrl-CS"/>
        </w:rPr>
        <w:t>(</w:t>
      </w:r>
      <w:r w:rsidR="006A2FAC">
        <w:rPr>
          <w:rFonts w:ascii="Times New Roman" w:hAnsi="Times New Roman"/>
          <w:sz w:val="24"/>
          <w:szCs w:val="24"/>
          <w:lang w:val="sr-Cyrl-CS"/>
        </w:rPr>
        <w:t>broj</w:t>
      </w:r>
      <w:r w:rsidRPr="00E12F0E">
        <w:rPr>
          <w:rFonts w:ascii="Times New Roman" w:hAnsi="Times New Roman"/>
          <w:sz w:val="24"/>
          <w:szCs w:val="24"/>
          <w:lang w:val="sr-Cyrl-CS"/>
        </w:rPr>
        <w:t xml:space="preserve"> 400-353/17 </w:t>
      </w:r>
      <w:r w:rsidR="006A2FAC">
        <w:rPr>
          <w:rFonts w:ascii="Times New Roman" w:hAnsi="Times New Roman"/>
          <w:sz w:val="24"/>
          <w:szCs w:val="24"/>
          <w:lang w:val="sr-Cyrl-CS"/>
        </w:rPr>
        <w:t>od</w:t>
      </w:r>
      <w:r w:rsidRPr="00E12F0E">
        <w:rPr>
          <w:rFonts w:ascii="Times New Roman" w:hAnsi="Times New Roman"/>
          <w:sz w:val="24"/>
          <w:szCs w:val="24"/>
          <w:lang w:val="sr-Cyrl-CS"/>
        </w:rPr>
        <w:t xml:space="preserve"> 17. </w:t>
      </w:r>
      <w:r w:rsidR="006A2FAC">
        <w:rPr>
          <w:rFonts w:ascii="Times New Roman" w:hAnsi="Times New Roman"/>
          <w:sz w:val="24"/>
          <w:szCs w:val="24"/>
          <w:lang w:val="sr-Cyrl-CS"/>
        </w:rPr>
        <w:t>februara</w:t>
      </w:r>
      <w:r w:rsidRPr="00E12F0E">
        <w:rPr>
          <w:rFonts w:ascii="Times New Roman" w:hAnsi="Times New Roman"/>
          <w:sz w:val="24"/>
          <w:szCs w:val="24"/>
          <w:lang w:val="sr-Cyrl-CS"/>
        </w:rPr>
        <w:t xml:space="preserve"> 2017. </w:t>
      </w:r>
      <w:r w:rsidR="006A2FAC">
        <w:rPr>
          <w:rFonts w:ascii="Times New Roman" w:hAnsi="Times New Roman"/>
          <w:sz w:val="24"/>
          <w:szCs w:val="24"/>
          <w:lang w:val="sr-Cyrl-CS"/>
        </w:rPr>
        <w:t>godine</w:t>
      </w:r>
      <w:r w:rsidRPr="00E12F0E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A2FAC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podnela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Vlada</w:t>
      </w:r>
      <w:r>
        <w:rPr>
          <w:rFonts w:ascii="Times New Roman" w:hAnsi="Times New Roman"/>
          <w:sz w:val="24"/>
          <w:szCs w:val="24"/>
        </w:rPr>
        <w:t>.</w:t>
      </w:r>
    </w:p>
    <w:p w:rsidR="00DA22DA" w:rsidRPr="00E12F0E" w:rsidRDefault="006A2FAC" w:rsidP="00E11F3C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DA22DA" w:rsidRPr="00E12F0E" w:rsidRDefault="006A2FAC" w:rsidP="00E11F3C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DA22DA" w:rsidRPr="00E12F0E" w:rsidRDefault="006A2FAC" w:rsidP="00E11F3C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E12F0E" w:rsidRPr="00E12F0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="00E12F0E" w:rsidRPr="00E12F0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</w:t>
      </w:r>
      <w:r w:rsidR="00E12F0E" w:rsidRPr="00E12F0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Sporazuma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zajmu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Prvi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programski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zajam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razvojne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politike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rashoda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preduzeća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Međunarodne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banke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obnovu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12F0E" w:rsidRPr="00E12F0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</w:t>
      </w:r>
      <w:r w:rsidR="00E12F0E">
        <w:rPr>
          <w:rFonts w:ascii="Times New Roman" w:hAnsi="Times New Roman"/>
          <w:bCs/>
          <w:sz w:val="24"/>
          <w:szCs w:val="24"/>
          <w:lang w:val="sr-Cyrl-CS"/>
        </w:rPr>
        <w:t>.</w:t>
      </w:r>
    </w:p>
    <w:p w:rsidR="00E14CA0" w:rsidRPr="000B3560" w:rsidRDefault="006A2FAC" w:rsidP="00E11F3C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A22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DA22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.                                                       </w:t>
      </w:r>
      <w:r w:rsidR="00E12F0E">
        <w:rPr>
          <w:rFonts w:ascii="Times New Roman" w:hAnsi="Times New Roman"/>
          <w:sz w:val="24"/>
          <w:szCs w:val="24"/>
          <w:lang w:val="sr-Cyrl-RS"/>
        </w:rPr>
        <w:t xml:space="preserve">                              </w:t>
      </w:r>
      <w:r w:rsidR="000B3560"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="00DA22DA" w:rsidRPr="00984E4B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0B3560" w:rsidRPr="002C643B" w:rsidRDefault="000B3560" w:rsidP="00E11F3C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22DA" w:rsidRPr="00E12F0E" w:rsidRDefault="006A2FAC" w:rsidP="005652E1">
      <w:pPr>
        <w:spacing w:before="24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</w:p>
    <w:p w:rsidR="00DA22DA" w:rsidRDefault="006A2FAC" w:rsidP="005652E1">
      <w:pPr>
        <w:spacing w:before="240" w:line="240" w:lineRule="auto"/>
        <w:ind w:left="504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dr</w:t>
      </w:r>
      <w:r w:rsidR="00DA22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DA22D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</w:p>
    <w:p w:rsidR="00DA22DA" w:rsidRPr="00984E4B" w:rsidRDefault="00DA22DA" w:rsidP="00E11F3C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A6066F" w:rsidRDefault="00A6066F">
      <w:r>
        <w:br w:type="page"/>
      </w:r>
    </w:p>
    <w:p w:rsidR="00A6066F" w:rsidRPr="00984E4B" w:rsidRDefault="006A2FAC" w:rsidP="00EC37E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A6066F" w:rsidRPr="00984E4B" w:rsidRDefault="006A2FAC" w:rsidP="00EC37E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A6066F" w:rsidRPr="007D3991" w:rsidRDefault="006A2FAC" w:rsidP="00EC37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6066F" w:rsidRPr="007D39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6066F" w:rsidRPr="007D39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A6066F" w:rsidRPr="007D399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A6066F" w:rsidRPr="007D399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A6066F" w:rsidRPr="007D399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6066F" w:rsidRPr="00A34F61" w:rsidRDefault="006A2FAC" w:rsidP="00EC37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A6066F" w:rsidRPr="00A34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A6066F" w:rsidRPr="00A34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A6066F" w:rsidRPr="00A34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A6066F" w:rsidRPr="00A34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A6066F" w:rsidRPr="004F013C" w:rsidRDefault="00A6066F" w:rsidP="00EC37EB">
      <w:pPr>
        <w:pStyle w:val="NoSpacing"/>
        <w:rPr>
          <w:rFonts w:ascii="Times New Roman" w:hAnsi="Times New Roman"/>
          <w:sz w:val="24"/>
          <w:szCs w:val="24"/>
        </w:rPr>
      </w:pPr>
      <w:r w:rsidRPr="004627FE">
        <w:rPr>
          <w:sz w:val="24"/>
          <w:szCs w:val="24"/>
          <w:lang w:val="sr-Cyrl-RS"/>
        </w:rPr>
        <w:t xml:space="preserve">11 </w:t>
      </w:r>
      <w:r w:rsidR="006A2FAC">
        <w:rPr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>
        <w:rPr>
          <w:rFonts w:ascii="Times New Roman" w:hAnsi="Times New Roman"/>
          <w:sz w:val="24"/>
          <w:szCs w:val="24"/>
        </w:rPr>
        <w:t xml:space="preserve"> 011-18/17</w:t>
      </w:r>
    </w:p>
    <w:p w:rsidR="00A6066F" w:rsidRPr="004F013C" w:rsidRDefault="00A6066F" w:rsidP="00EC37E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4F013C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6A2FAC">
        <w:rPr>
          <w:rFonts w:ascii="Times New Roman" w:hAnsi="Times New Roman"/>
          <w:sz w:val="24"/>
          <w:szCs w:val="24"/>
          <w:lang w:val="sr-Cyrl-RS"/>
        </w:rPr>
        <w:t>maj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F013C">
        <w:rPr>
          <w:rFonts w:ascii="Times New Roman" w:hAnsi="Times New Roman"/>
          <w:sz w:val="24"/>
          <w:szCs w:val="24"/>
          <w:lang w:val="sr-Cyrl-RS"/>
        </w:rPr>
        <w:t>201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4F013C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6A2FAC">
        <w:rPr>
          <w:rFonts w:ascii="Times New Roman" w:hAnsi="Times New Roman"/>
          <w:sz w:val="24"/>
          <w:szCs w:val="24"/>
          <w:lang w:val="sr-Cyrl-RS"/>
        </w:rPr>
        <w:t>godine</w:t>
      </w:r>
    </w:p>
    <w:p w:rsidR="00A6066F" w:rsidRPr="004F013C" w:rsidRDefault="006A2FAC" w:rsidP="00EC37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A6066F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6066F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6066F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A6066F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A6066F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6066F" w:rsidRPr="004F013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A6066F" w:rsidRPr="004F013C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A6066F" w:rsidRPr="007D3991" w:rsidRDefault="00A6066F" w:rsidP="00EC37EB">
      <w:pPr>
        <w:pStyle w:val="NoSpacing"/>
        <w:rPr>
          <w:lang w:val="sr-Cyrl-RS"/>
        </w:rPr>
      </w:pPr>
    </w:p>
    <w:p w:rsidR="00A6066F" w:rsidRDefault="00A6066F" w:rsidP="00EC37EB">
      <w:pPr>
        <w:pStyle w:val="NoSpacing"/>
        <w:rPr>
          <w:rFonts w:ascii="Times New Roman" w:hAnsi="Times New Roman"/>
          <w:sz w:val="24"/>
          <w:szCs w:val="24"/>
        </w:rPr>
      </w:pPr>
    </w:p>
    <w:p w:rsidR="00A6066F" w:rsidRDefault="00A6066F" w:rsidP="00EC37EB">
      <w:pPr>
        <w:pStyle w:val="NoSpacing"/>
        <w:rPr>
          <w:rFonts w:ascii="Times New Roman" w:hAnsi="Times New Roman"/>
          <w:sz w:val="24"/>
          <w:szCs w:val="24"/>
        </w:rPr>
      </w:pPr>
    </w:p>
    <w:p w:rsidR="00A6066F" w:rsidRPr="001E5DA5" w:rsidRDefault="00A6066F" w:rsidP="00EC37EB">
      <w:pPr>
        <w:pStyle w:val="NoSpacing"/>
        <w:rPr>
          <w:rFonts w:ascii="Times New Roman" w:hAnsi="Times New Roman"/>
          <w:sz w:val="24"/>
          <w:szCs w:val="24"/>
        </w:rPr>
      </w:pPr>
    </w:p>
    <w:p w:rsidR="00A6066F" w:rsidRDefault="006A2FAC" w:rsidP="001E5D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A6066F" w:rsidRPr="001E5DA5" w:rsidRDefault="00A6066F" w:rsidP="001E5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66F" w:rsidRPr="00E12F0E" w:rsidRDefault="00A6066F" w:rsidP="001E5DA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066F" w:rsidRDefault="00A6066F" w:rsidP="001E5DA5">
      <w:pPr>
        <w:widowControl w:val="0"/>
        <w:tabs>
          <w:tab w:val="left" w:pos="567"/>
          <w:tab w:val="left" w:pos="709"/>
          <w:tab w:val="left" w:pos="1728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6A2FAC">
        <w:rPr>
          <w:rFonts w:ascii="Times New Roman" w:hAnsi="Times New Roman"/>
          <w:sz w:val="24"/>
          <w:szCs w:val="24"/>
          <w:lang w:val="sr-Cyrl-RS"/>
        </w:rPr>
        <w:t>Odbor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za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finansije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A2FAC">
        <w:rPr>
          <w:rFonts w:ascii="Times New Roman" w:hAnsi="Times New Roman"/>
          <w:sz w:val="24"/>
          <w:szCs w:val="24"/>
          <w:lang w:val="sr-Cyrl-RS"/>
        </w:rPr>
        <w:t>republički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budžet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i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kontrolu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trošenja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javnih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sredstava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A2FAC">
        <w:rPr>
          <w:rFonts w:ascii="Times New Roman" w:hAnsi="Times New Roman"/>
          <w:sz w:val="24"/>
          <w:szCs w:val="24"/>
          <w:lang w:val="sr-Cyrl-RS"/>
        </w:rPr>
        <w:t>na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 xml:space="preserve">. </w:t>
      </w:r>
      <w:r w:rsidR="006A2FAC">
        <w:rPr>
          <w:rFonts w:ascii="Times New Roman" w:hAnsi="Times New Roman"/>
          <w:sz w:val="24"/>
          <w:szCs w:val="24"/>
          <w:lang w:val="sr-Cyrl-RS"/>
        </w:rPr>
        <w:t>sednici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održanoj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11</w:t>
      </w:r>
      <w:r w:rsidRPr="00984E4B">
        <w:rPr>
          <w:rFonts w:ascii="Times New Roman" w:hAnsi="Times New Roman"/>
          <w:sz w:val="24"/>
          <w:szCs w:val="24"/>
        </w:rPr>
        <w:t xml:space="preserve">. </w:t>
      </w:r>
      <w:r w:rsidR="006A2FAC">
        <w:rPr>
          <w:rFonts w:ascii="Times New Roman" w:hAnsi="Times New Roman"/>
          <w:sz w:val="24"/>
          <w:szCs w:val="24"/>
          <w:lang w:val="sr-Cyrl-RS"/>
        </w:rPr>
        <w:t>maja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6A2FAC">
        <w:rPr>
          <w:rFonts w:ascii="Times New Roman" w:hAnsi="Times New Roman"/>
          <w:sz w:val="24"/>
          <w:szCs w:val="24"/>
          <w:lang w:val="sr-Cyrl-RS"/>
        </w:rPr>
        <w:t>godine</w:t>
      </w:r>
      <w:r w:rsidRPr="00984E4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A2FAC">
        <w:rPr>
          <w:rFonts w:ascii="Times New Roman" w:hAnsi="Times New Roman"/>
          <w:sz w:val="24"/>
          <w:szCs w:val="24"/>
          <w:lang w:val="ru-RU"/>
        </w:rPr>
        <w:t>razmotrio</w:t>
      </w:r>
      <w:r w:rsidRPr="00984E4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E12F0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2FAC"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Pr="00EC37EB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EC37EB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EC37EB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="006A2FAC">
        <w:rPr>
          <w:rFonts w:ascii="Times New Roman" w:hAnsi="Times New Roman"/>
          <w:sz w:val="24"/>
          <w:szCs w:val="24"/>
          <w:lang w:val="sr-Cyrl-RS"/>
        </w:rPr>
        <w:t>POTVRĐIVANjU</w:t>
      </w:r>
      <w:proofErr w:type="spellEnd"/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FINANSIJSKOG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UGOVORA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 ''</w:t>
      </w:r>
      <w:proofErr w:type="spellStart"/>
      <w:r w:rsidR="006A2FAC">
        <w:rPr>
          <w:rFonts w:ascii="Times New Roman" w:hAnsi="Times New Roman"/>
          <w:sz w:val="24"/>
          <w:szCs w:val="24"/>
          <w:lang w:val="sr-Cyrl-RS"/>
        </w:rPr>
        <w:t>UNAPREĐENjE</w:t>
      </w:r>
      <w:proofErr w:type="spellEnd"/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OBJEKATA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PRAVOSUDNIH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ORGANA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B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'' </w:t>
      </w:r>
      <w:r w:rsidR="006A2FAC">
        <w:rPr>
          <w:rFonts w:ascii="Times New Roman" w:hAnsi="Times New Roman"/>
          <w:sz w:val="24"/>
          <w:szCs w:val="24"/>
          <w:lang w:val="sr-Cyrl-RS"/>
        </w:rPr>
        <w:t>IZMEĐU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REPUBLIKE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SRBIJE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I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EVROPSKE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INVESTICIONE</w:t>
      </w:r>
      <w:r w:rsidRPr="00EC37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BANKE</w:t>
      </w:r>
      <w:r w:rsidRPr="00EC37EB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="006A2FAC">
        <w:rPr>
          <w:rFonts w:ascii="Times New Roman" w:hAnsi="Times New Roman"/>
          <w:sz w:val="24"/>
          <w:szCs w:val="24"/>
          <w:lang w:val="sr-Cyrl-CS"/>
        </w:rPr>
        <w:t>koji</w:t>
      </w:r>
      <w:r w:rsidRPr="00EC37E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CS"/>
        </w:rPr>
        <w:t>je</w:t>
      </w:r>
      <w:r w:rsidRPr="00EC37E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CS"/>
        </w:rPr>
        <w:t>podnela</w:t>
      </w:r>
      <w:r w:rsidRPr="00EC37E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CS"/>
        </w:rPr>
        <w:t>Vlada</w:t>
      </w:r>
      <w:r w:rsidRPr="00EC37EB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6A2FAC">
        <w:rPr>
          <w:rFonts w:ascii="Times New Roman" w:hAnsi="Times New Roman"/>
          <w:sz w:val="24"/>
          <w:szCs w:val="24"/>
          <w:lang w:val="sr-Cyrl-CS"/>
        </w:rPr>
        <w:t>broj</w:t>
      </w:r>
      <w:r w:rsidRPr="00EC37EB">
        <w:rPr>
          <w:rFonts w:ascii="Times New Roman" w:hAnsi="Times New Roman"/>
          <w:sz w:val="24"/>
          <w:szCs w:val="24"/>
          <w:lang w:val="sr-Cyrl-CS"/>
        </w:rPr>
        <w:t xml:space="preserve"> 011-18/17)</w:t>
      </w:r>
      <w:r>
        <w:rPr>
          <w:rFonts w:cs="Arial"/>
          <w:lang w:val="sr-Cyrl-CS"/>
        </w:rPr>
        <w:t>.</w:t>
      </w:r>
    </w:p>
    <w:p w:rsidR="00A6066F" w:rsidRPr="001E5DA5" w:rsidRDefault="00A6066F" w:rsidP="001E5DA5">
      <w:pPr>
        <w:widowControl w:val="0"/>
        <w:tabs>
          <w:tab w:val="left" w:pos="567"/>
          <w:tab w:val="left" w:pos="709"/>
          <w:tab w:val="left" w:pos="1728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u w:val="single"/>
        </w:rPr>
      </w:pPr>
    </w:p>
    <w:p w:rsidR="00A6066F" w:rsidRDefault="006A2FAC" w:rsidP="001E5D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A6066F" w:rsidRPr="001E5DA5" w:rsidRDefault="00A6066F" w:rsidP="001E5D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6066F" w:rsidRDefault="006A2FAC" w:rsidP="001E5D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A6066F" w:rsidRPr="001E5DA5" w:rsidRDefault="00A6066F" w:rsidP="001E5D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066F" w:rsidRPr="001E5DA5" w:rsidRDefault="00A6066F" w:rsidP="001E5DA5">
      <w:pPr>
        <w:widowControl w:val="0"/>
        <w:tabs>
          <w:tab w:val="left" w:pos="567"/>
          <w:tab w:val="left" w:pos="709"/>
          <w:tab w:val="left" w:pos="1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E5DA5">
        <w:rPr>
          <w:rFonts w:ascii="Times New Roman" w:hAnsi="Times New Roman"/>
          <w:sz w:val="24"/>
          <w:szCs w:val="24"/>
        </w:rPr>
        <w:tab/>
        <w:t xml:space="preserve">  </w:t>
      </w:r>
      <w:r w:rsidR="006A2FAC">
        <w:rPr>
          <w:rFonts w:ascii="Times New Roman" w:hAnsi="Times New Roman"/>
          <w:sz w:val="24"/>
          <w:szCs w:val="24"/>
          <w:lang w:val="sr-Cyrl-RS"/>
        </w:rPr>
        <w:t>Odbor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je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A2FAC">
        <w:rPr>
          <w:rFonts w:ascii="Times New Roman" w:hAnsi="Times New Roman"/>
          <w:sz w:val="24"/>
          <w:szCs w:val="24"/>
          <w:lang w:val="sr-Cyrl-RS"/>
        </w:rPr>
        <w:t>u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skladu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sa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članom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155. </w:t>
      </w:r>
      <w:r w:rsidR="006A2FAC">
        <w:rPr>
          <w:rFonts w:ascii="Times New Roman" w:hAnsi="Times New Roman"/>
          <w:sz w:val="24"/>
          <w:szCs w:val="24"/>
          <w:lang w:val="sr-Cyrl-RS"/>
        </w:rPr>
        <w:t>stav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2. </w:t>
      </w:r>
      <w:r w:rsidR="006A2FAC">
        <w:rPr>
          <w:rFonts w:ascii="Times New Roman" w:hAnsi="Times New Roman"/>
          <w:sz w:val="24"/>
          <w:szCs w:val="24"/>
          <w:lang w:val="sr-Cyrl-RS"/>
        </w:rPr>
        <w:t>Poslovnika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Narodne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skupštine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A2FAC">
        <w:rPr>
          <w:rFonts w:ascii="Times New Roman" w:hAnsi="Times New Roman"/>
          <w:sz w:val="24"/>
          <w:szCs w:val="24"/>
          <w:lang w:val="sr-Cyrl-RS"/>
        </w:rPr>
        <w:t>odlučio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da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predloži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Narodnoj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skupštini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da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prihvati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Pr="001E5DA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Pr="001E5DA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bCs/>
          <w:sz w:val="24"/>
          <w:szCs w:val="24"/>
          <w:lang w:val="sr-Cyrl-CS"/>
        </w:rPr>
        <w:t>o</w:t>
      </w:r>
      <w:r w:rsidRPr="001E5DA5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potvrđivanju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Finansijskog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ugovora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''</w:t>
      </w:r>
      <w:r w:rsidR="006A2FAC">
        <w:rPr>
          <w:rFonts w:ascii="Times New Roman" w:hAnsi="Times New Roman"/>
          <w:sz w:val="24"/>
          <w:szCs w:val="24"/>
          <w:lang w:val="sr-Cyrl-RS"/>
        </w:rPr>
        <w:t>Unapređenje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objekata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pravosudnih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organa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B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'' </w:t>
      </w:r>
      <w:r w:rsidR="006A2FAC">
        <w:rPr>
          <w:rFonts w:ascii="Times New Roman" w:hAnsi="Times New Roman"/>
          <w:sz w:val="24"/>
          <w:szCs w:val="24"/>
          <w:lang w:val="sr-Cyrl-RS"/>
        </w:rPr>
        <w:t>između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Republike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Srbije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i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Evropske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investicione</w:t>
      </w:r>
      <w:r w:rsidRPr="001E5D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2FAC">
        <w:rPr>
          <w:rFonts w:ascii="Times New Roman" w:hAnsi="Times New Roman"/>
          <w:sz w:val="24"/>
          <w:szCs w:val="24"/>
          <w:lang w:val="sr-Cyrl-RS"/>
        </w:rPr>
        <w:t>banke</w:t>
      </w:r>
      <w:r w:rsidRPr="001E5DA5">
        <w:rPr>
          <w:rFonts w:ascii="Times New Roman" w:hAnsi="Times New Roman"/>
          <w:bCs/>
          <w:sz w:val="24"/>
          <w:szCs w:val="24"/>
        </w:rPr>
        <w:t>.</w:t>
      </w:r>
    </w:p>
    <w:p w:rsidR="00A6066F" w:rsidRPr="001E5DA5" w:rsidRDefault="00A6066F" w:rsidP="001E5D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6066F" w:rsidRDefault="006A2FAC" w:rsidP="00B13F0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A606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A606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A6066F" w:rsidRPr="00984E4B">
        <w:rPr>
          <w:rFonts w:ascii="Times New Roman" w:hAnsi="Times New Roman"/>
          <w:sz w:val="24"/>
          <w:szCs w:val="24"/>
          <w:lang w:val="sr-Cyrl-RS"/>
        </w:rPr>
        <w:t>.</w:t>
      </w:r>
    </w:p>
    <w:p w:rsidR="00A6066F" w:rsidRPr="00B13F08" w:rsidRDefault="00A6066F" w:rsidP="00B13F0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6066F" w:rsidRPr="001E5DA5" w:rsidRDefault="00A6066F" w:rsidP="001E5D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E4B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</w:t>
      </w:r>
      <w:r w:rsidRPr="00984E4B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</w:p>
    <w:p w:rsidR="00A6066F" w:rsidRPr="00E14CA0" w:rsidRDefault="00A6066F" w:rsidP="00B13F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6066F" w:rsidRDefault="006A2FAC" w:rsidP="00B13F08">
      <w:pPr>
        <w:spacing w:after="0" w:line="240" w:lineRule="auto"/>
        <w:ind w:left="43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</w:p>
    <w:p w:rsidR="00A6066F" w:rsidRPr="00E12F0E" w:rsidRDefault="00A6066F" w:rsidP="00B13F08">
      <w:pPr>
        <w:spacing w:after="0" w:line="240" w:lineRule="auto"/>
        <w:ind w:left="4320"/>
        <w:jc w:val="center"/>
        <w:rPr>
          <w:rFonts w:ascii="Times New Roman" w:hAnsi="Times New Roman"/>
          <w:sz w:val="24"/>
          <w:szCs w:val="24"/>
        </w:rPr>
      </w:pPr>
    </w:p>
    <w:p w:rsidR="00A6066F" w:rsidRPr="00B13F08" w:rsidRDefault="006A2FAC" w:rsidP="00B13F08">
      <w:pPr>
        <w:spacing w:after="0" w:line="240" w:lineRule="auto"/>
        <w:ind w:left="43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dr</w:t>
      </w:r>
      <w:r w:rsidR="00A606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A6066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</w:p>
    <w:p w:rsidR="00A6066F" w:rsidRPr="00984E4B" w:rsidRDefault="00A6066F" w:rsidP="001E5D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A6066F" w:rsidRDefault="00A6066F"/>
    <w:p w:rsidR="008E54F4" w:rsidRDefault="008E54F4" w:rsidP="00A6066F"/>
    <w:sectPr w:rsidR="008E54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DA"/>
    <w:rsid w:val="000B3560"/>
    <w:rsid w:val="00145CF6"/>
    <w:rsid w:val="002C643B"/>
    <w:rsid w:val="00475080"/>
    <w:rsid w:val="00477392"/>
    <w:rsid w:val="005652E1"/>
    <w:rsid w:val="005706F1"/>
    <w:rsid w:val="005B00CF"/>
    <w:rsid w:val="006A2FAC"/>
    <w:rsid w:val="006A67B7"/>
    <w:rsid w:val="00806749"/>
    <w:rsid w:val="008959EB"/>
    <w:rsid w:val="008E54F4"/>
    <w:rsid w:val="00A6066F"/>
    <w:rsid w:val="00C952EF"/>
    <w:rsid w:val="00DA22DA"/>
    <w:rsid w:val="00DD23F6"/>
    <w:rsid w:val="00E11F3C"/>
    <w:rsid w:val="00E12F0E"/>
    <w:rsid w:val="00E14CA0"/>
    <w:rsid w:val="00EC6F69"/>
    <w:rsid w:val="00F942A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2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2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2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2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info</cp:lastModifiedBy>
  <cp:revision>2</cp:revision>
  <cp:lastPrinted>2017-05-09T09:19:00Z</cp:lastPrinted>
  <dcterms:created xsi:type="dcterms:W3CDTF">2017-09-29T12:41:00Z</dcterms:created>
  <dcterms:modified xsi:type="dcterms:W3CDTF">2017-09-29T12:41:00Z</dcterms:modified>
</cp:coreProperties>
</file>